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AF" w:rsidRPr="0071324A" w:rsidRDefault="003428AF" w:rsidP="003428AF">
      <w:pPr>
        <w:rPr>
          <w:rFonts w:ascii="Georgia Pro Cond Light" w:hAnsi="Georgia Pro Cond Light"/>
          <w:b/>
          <w:color w:val="385623" w:themeColor="accent6" w:themeShade="8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324A">
        <w:rPr>
          <w:rFonts w:ascii="Georgia Pro Cond Light" w:hAnsi="Georgia Pro Cond Light"/>
          <w:b/>
          <w:color w:val="385623" w:themeColor="accent6" w:themeShade="8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Lesn</w:t>
      </w:r>
      <w:r w:rsidR="00D2622B" w:rsidRPr="0071324A">
        <w:rPr>
          <w:rFonts w:ascii="Georgia Pro Cond Light" w:hAnsi="Georgia Pro Cond Light"/>
          <w:b/>
          <w:color w:val="385623" w:themeColor="accent6" w:themeShade="8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í kluby 2022       </w:t>
      </w:r>
      <w:r w:rsidRPr="0071324A">
        <w:rPr>
          <w:rFonts w:ascii="Georgia Pro Cond Light" w:hAnsi="Georgia Pro Cond Light"/>
          <w:b/>
          <w:color w:val="385623" w:themeColor="accent6" w:themeShade="8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„Vraťme děti do přírody“</w:t>
      </w:r>
    </w:p>
    <w:p w:rsidR="003428AF" w:rsidRPr="00C26305" w:rsidRDefault="003428AF" w:rsidP="003428AF">
      <w:pPr>
        <w:rPr>
          <w:rFonts w:ascii="Georgia Pro Black" w:hAnsi="Georgia Pro Blac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28AF" w:rsidRPr="0071324A" w:rsidRDefault="003428AF" w:rsidP="003428AF">
      <w:pPr>
        <w:rPr>
          <w:rFonts w:ascii="Georgia Pro Cond Semibold" w:hAnsi="Georgia Pro Cond Semibol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324A">
        <w:rPr>
          <w:rFonts w:ascii="Georgia Pro Cond Semibold" w:hAnsi="Georgia Pro Cond Semibol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Termíny:  </w:t>
      </w:r>
    </w:p>
    <w:p w:rsidR="003428AF" w:rsidRPr="0071324A" w:rsidRDefault="003428AF" w:rsidP="003428AF">
      <w:pPr>
        <w:rPr>
          <w:rFonts w:ascii="Georgia Pro Cond Semibold" w:hAnsi="Georgia Pro Cond Semibol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324A">
        <w:rPr>
          <w:rFonts w:ascii="Georgia Pro Cond Semibold" w:hAnsi="Georgia Pro Cond Semibol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25. – 29. 7.   </w:t>
      </w:r>
      <w:r w:rsidR="00D2622B" w:rsidRPr="0071324A">
        <w:rPr>
          <w:rFonts w:ascii="Georgia Pro Cond Semibold" w:hAnsi="Georgia Pro Cond Semibol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téma</w:t>
      </w:r>
      <w:r w:rsidRPr="0071324A">
        <w:rPr>
          <w:rFonts w:ascii="Georgia Pro Cond Semibold" w:hAnsi="Georgia Pro Cond Semibol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Afrika  </w:t>
      </w:r>
    </w:p>
    <w:p w:rsidR="003428AF" w:rsidRPr="0071324A" w:rsidRDefault="003428AF" w:rsidP="003428AF">
      <w:pPr>
        <w:rPr>
          <w:rFonts w:ascii="Georgia Pro Cond Semibold" w:hAnsi="Georgia Pro Cond Semibol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324A">
        <w:rPr>
          <w:rFonts w:ascii="Georgia Pro Cond Semibold" w:hAnsi="Georgia Pro Cond Semibol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 – 12. 8.   </w:t>
      </w:r>
      <w:r w:rsidR="00D2622B" w:rsidRPr="0071324A">
        <w:rPr>
          <w:rFonts w:ascii="Georgia Pro Cond Semibold" w:hAnsi="Georgia Pro Cond Semibol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téma</w:t>
      </w:r>
      <w:r w:rsidRPr="0071324A">
        <w:rPr>
          <w:rFonts w:ascii="Georgia Pro Cond Semibold" w:hAnsi="Georgia Pro Cond Semibol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Amerika</w:t>
      </w:r>
    </w:p>
    <w:p w:rsidR="00C26305" w:rsidRPr="0071324A" w:rsidRDefault="003428AF" w:rsidP="003428AF">
      <w:pPr>
        <w:rPr>
          <w:rStyle w:val="Hypertextovodkaz"/>
          <w:rFonts w:ascii="Georgia Pro Cond Semibold" w:hAnsi="Georgia Pro Cond Semibold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324A">
        <w:rPr>
          <w:rFonts w:ascii="Georgia Pro Cond Semibold" w:hAnsi="Georgia Pro Cond Semibol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Rezervace </w:t>
      </w:r>
      <w:hyperlink r:id="rId6" w:history="1">
        <w:r w:rsidRPr="0071324A">
          <w:rPr>
            <w:rStyle w:val="Hypertextovodkaz"/>
            <w:rFonts w:ascii="Georgia Pro Cond Semibold" w:hAnsi="Georgia Pro Cond Semibold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zde</w:t>
        </w:r>
      </w:hyperlink>
    </w:p>
    <w:p w:rsidR="00C26305" w:rsidRPr="0071324A" w:rsidRDefault="00C26305" w:rsidP="003428AF">
      <w:pPr>
        <w:rPr>
          <w:rStyle w:val="Hypertextovodkaz"/>
          <w:rFonts w:ascii="Georgia Pro Cond Semibold" w:hAnsi="Georgia Pro Cond Semibold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4CB7" w:rsidRDefault="00EE4CB7" w:rsidP="003428AF">
      <w:pPr>
        <w:rPr>
          <w:rFonts w:ascii="Georgia Pro Cond Light" w:hAnsi="Georgia Pro Cond Light" w:cstheme="majorHAnsi"/>
          <w:sz w:val="24"/>
          <w:szCs w:val="24"/>
        </w:rPr>
      </w:pPr>
    </w:p>
    <w:p w:rsidR="003D060B" w:rsidRPr="00621F1F" w:rsidRDefault="003428AF" w:rsidP="003428AF">
      <w:pPr>
        <w:rPr>
          <w:rFonts w:ascii="Georgia Pro Cond Light" w:hAnsi="Georgia Pro Cond Light" w:cstheme="majorHAnsi"/>
          <w:sz w:val="24"/>
          <w:szCs w:val="24"/>
        </w:rPr>
      </w:pPr>
      <w:r w:rsidRPr="00621F1F">
        <w:rPr>
          <w:rFonts w:ascii="Georgia Pro Cond Light" w:hAnsi="Georgia Pro Cond Light" w:cstheme="majorHAnsi"/>
          <w:sz w:val="24"/>
          <w:szCs w:val="24"/>
        </w:rPr>
        <w:t xml:space="preserve">LESNÍ KLUB nabízí dětem týden v zoo nabitý zábavou a seznámením s tábornickými dovednostmi jako alternativu k hraní počítačových her a nudnému lenošení. Spolu s umístěním tábornických aktivit do atraktivního prostředí zoologické zahrady a s pozorováním vybraných zvířat chceme zprostředkovat dětem nezapomenutelné zážitky a snad i navázání nových kamarádství, která jsou v dnešní době už tak vzácná.    Zázemí Lesního klubu je tábořiště vytvořené velkými stany pro jednotlivá stanoviště – </w:t>
      </w:r>
      <w:proofErr w:type="spellStart"/>
      <w:r w:rsidRPr="00621F1F">
        <w:rPr>
          <w:rFonts w:ascii="Georgia Pro Cond Light" w:hAnsi="Georgia Pro Cond Light" w:cstheme="majorHAnsi"/>
          <w:sz w:val="24"/>
          <w:szCs w:val="24"/>
        </w:rPr>
        <w:t>tymply</w:t>
      </w:r>
      <w:proofErr w:type="spellEnd"/>
      <w:r w:rsidRPr="00621F1F">
        <w:rPr>
          <w:rFonts w:ascii="Georgia Pro Cond Light" w:hAnsi="Georgia Pro Cond Light" w:cstheme="majorHAnsi"/>
          <w:sz w:val="24"/>
          <w:szCs w:val="24"/>
        </w:rPr>
        <w:t>. Každý stan má pevnou podlahu, malou kuchyňku a je vybaven uzamykatelnými skříňkami. Probíhá zde náhradní program v případě silného deště. Tábořiště se nachází přímo v areálu zoo, ovšem mimo běžně přístupnou návštěvnickou trasu a poskytuje tak dětem bezpečí a soukromí.</w:t>
      </w:r>
    </w:p>
    <w:p w:rsidR="003D060B" w:rsidRPr="0068524E" w:rsidRDefault="003D060B" w:rsidP="003D060B">
      <w:pPr>
        <w:rPr>
          <w:rFonts w:asciiTheme="majorHAnsi" w:hAnsiTheme="majorHAnsi" w:cstheme="majorHAnsi"/>
          <w:sz w:val="24"/>
          <w:szCs w:val="24"/>
        </w:rPr>
      </w:pPr>
    </w:p>
    <w:p w:rsidR="00EE4CB7" w:rsidRDefault="00EE4CB7" w:rsidP="003428AF">
      <w:pPr>
        <w:rPr>
          <w:rFonts w:ascii="Georgia Pro Cond Semibold" w:hAnsi="Georgia Pro Cond Semibold"/>
          <w:i/>
          <w:color w:val="385623" w:themeColor="accent6" w:themeShade="80"/>
          <w:sz w:val="24"/>
          <w:szCs w:val="24"/>
        </w:rPr>
      </w:pPr>
    </w:p>
    <w:p w:rsidR="003428AF" w:rsidRPr="00C26305" w:rsidRDefault="003428AF" w:rsidP="003428AF">
      <w:pPr>
        <w:rPr>
          <w:rFonts w:ascii="Georgia Pro Cond Semibold" w:hAnsi="Georgia Pro Cond Semibold"/>
          <w:i/>
          <w:color w:val="385623" w:themeColor="accent6" w:themeShade="80"/>
          <w:sz w:val="24"/>
          <w:szCs w:val="24"/>
        </w:rPr>
      </w:pPr>
      <w:proofErr w:type="spellStart"/>
      <w:r w:rsidRPr="00C26305">
        <w:rPr>
          <w:rFonts w:ascii="Georgia Pro Cond Semibold" w:hAnsi="Georgia Pro Cond Semibold"/>
          <w:i/>
          <w:color w:val="385623" w:themeColor="accent6" w:themeShade="80"/>
          <w:sz w:val="24"/>
          <w:szCs w:val="24"/>
        </w:rPr>
        <w:t>Tympl</w:t>
      </w:r>
      <w:proofErr w:type="spellEnd"/>
      <w:r w:rsidRPr="00C26305">
        <w:rPr>
          <w:rFonts w:ascii="Georgia Pro Cond Semibold" w:hAnsi="Georgia Pro Cond Semibold"/>
          <w:i/>
          <w:color w:val="385623" w:themeColor="accent6" w:themeShade="80"/>
          <w:sz w:val="24"/>
          <w:szCs w:val="24"/>
        </w:rPr>
        <w:t xml:space="preserve"> – 24 dětí a 3 vedoucí.</w:t>
      </w:r>
    </w:p>
    <w:p w:rsidR="003428AF" w:rsidRPr="00C26305" w:rsidRDefault="003428AF" w:rsidP="003428AF">
      <w:pPr>
        <w:rPr>
          <w:rFonts w:ascii="Georgia Pro Cond Semibold" w:hAnsi="Georgia Pro Cond Semibold"/>
          <w:i/>
          <w:color w:val="385623" w:themeColor="accent6" w:themeShade="80"/>
          <w:sz w:val="24"/>
          <w:szCs w:val="24"/>
        </w:rPr>
      </w:pPr>
      <w:r w:rsidRPr="00C26305">
        <w:rPr>
          <w:rFonts w:ascii="Georgia Pro Cond Semibold" w:hAnsi="Georgia Pro Cond Semibold"/>
          <w:i/>
          <w:color w:val="385623" w:themeColor="accent6" w:themeShade="80"/>
          <w:sz w:val="24"/>
          <w:szCs w:val="24"/>
        </w:rPr>
        <w:t>Každé stanoviště (</w:t>
      </w:r>
      <w:proofErr w:type="spellStart"/>
      <w:r w:rsidRPr="00C26305">
        <w:rPr>
          <w:rFonts w:ascii="Georgia Pro Cond Semibold" w:hAnsi="Georgia Pro Cond Semibold"/>
          <w:i/>
          <w:color w:val="385623" w:themeColor="accent6" w:themeShade="80"/>
          <w:sz w:val="24"/>
          <w:szCs w:val="24"/>
        </w:rPr>
        <w:t>tympl</w:t>
      </w:r>
      <w:proofErr w:type="spellEnd"/>
      <w:r w:rsidRPr="00C26305">
        <w:rPr>
          <w:rFonts w:ascii="Georgia Pro Cond Semibold" w:hAnsi="Georgia Pro Cond Semibold"/>
          <w:i/>
          <w:color w:val="385623" w:themeColor="accent6" w:themeShade="80"/>
          <w:sz w:val="24"/>
          <w:szCs w:val="24"/>
        </w:rPr>
        <w:t xml:space="preserve">) má svoji celotáborovou hru (CTH), která bude probíhat od pondělí do čtvrtka, kdy bude mít vyvrcholení. V pátek pak na závěr pro všechny bude pokladová hra. </w:t>
      </w:r>
    </w:p>
    <w:p w:rsidR="003428AF" w:rsidRPr="00C26305" w:rsidRDefault="003428AF" w:rsidP="003428AF">
      <w:pPr>
        <w:rPr>
          <w:rFonts w:ascii="Georgia Pro Cond Semibold" w:hAnsi="Georgia Pro Cond Semibold"/>
          <w:i/>
          <w:color w:val="385623" w:themeColor="accent6" w:themeShade="80"/>
          <w:sz w:val="24"/>
          <w:szCs w:val="24"/>
        </w:rPr>
      </w:pPr>
    </w:p>
    <w:p w:rsidR="003428AF" w:rsidRPr="00C26305" w:rsidRDefault="003428AF" w:rsidP="003428AF">
      <w:pPr>
        <w:rPr>
          <w:rFonts w:ascii="Georgia Pro Cond Semibold" w:hAnsi="Georgia Pro Cond Semibold"/>
          <w:i/>
          <w:color w:val="385623" w:themeColor="accent6" w:themeShade="80"/>
          <w:sz w:val="24"/>
          <w:szCs w:val="24"/>
        </w:rPr>
      </w:pPr>
      <w:proofErr w:type="spellStart"/>
      <w:r w:rsidRPr="00C26305">
        <w:rPr>
          <w:rFonts w:ascii="Georgia Pro Cond Semibold" w:hAnsi="Georgia Pro Cond Semibold"/>
          <w:i/>
          <w:color w:val="385623" w:themeColor="accent6" w:themeShade="80"/>
          <w:sz w:val="24"/>
          <w:szCs w:val="24"/>
        </w:rPr>
        <w:t>Tympl</w:t>
      </w:r>
      <w:proofErr w:type="spellEnd"/>
      <w:r w:rsidRPr="00C26305">
        <w:rPr>
          <w:rFonts w:ascii="Georgia Pro Cond Semibold" w:hAnsi="Georgia Pro Cond Semibold"/>
          <w:i/>
          <w:color w:val="385623" w:themeColor="accent6" w:themeShade="80"/>
          <w:sz w:val="24"/>
          <w:szCs w:val="24"/>
        </w:rPr>
        <w:t>: AFRIKA – Naděje klíčí v černém kontinentu</w:t>
      </w:r>
    </w:p>
    <w:p w:rsidR="003428AF" w:rsidRPr="00C26305" w:rsidRDefault="003428AF" w:rsidP="003428AF">
      <w:pPr>
        <w:rPr>
          <w:rFonts w:ascii="Georgia Pro Cond Semibold" w:hAnsi="Georgia Pro Cond Semibold"/>
          <w:i/>
          <w:color w:val="385623" w:themeColor="accent6" w:themeShade="80"/>
          <w:sz w:val="24"/>
          <w:szCs w:val="24"/>
        </w:rPr>
      </w:pPr>
      <w:r w:rsidRPr="00C26305">
        <w:rPr>
          <w:rFonts w:ascii="Georgia Pro Cond Semibold" w:hAnsi="Georgia Pro Cond Semibold"/>
          <w:i/>
          <w:color w:val="385623" w:themeColor="accent6" w:themeShade="80"/>
          <w:sz w:val="24"/>
          <w:szCs w:val="24"/>
        </w:rPr>
        <w:t>Studenti po nouzovém přistání letadla na hladině moře u břehů Afriky putují nebezpečným kontinentem do vnitrozemí najít záchranu a bezpečí.</w:t>
      </w:r>
    </w:p>
    <w:p w:rsidR="003428AF" w:rsidRPr="00C26305" w:rsidRDefault="003428AF" w:rsidP="003428AF">
      <w:pPr>
        <w:rPr>
          <w:rFonts w:ascii="Georgia Pro Cond Semibold" w:hAnsi="Georgia Pro Cond Semibold"/>
          <w:i/>
          <w:color w:val="385623" w:themeColor="accent6" w:themeShade="80"/>
          <w:sz w:val="24"/>
          <w:szCs w:val="24"/>
        </w:rPr>
      </w:pPr>
    </w:p>
    <w:p w:rsidR="003428AF" w:rsidRPr="00C26305" w:rsidRDefault="003428AF" w:rsidP="003428AF">
      <w:pPr>
        <w:rPr>
          <w:rFonts w:ascii="Georgia Pro Cond Semibold" w:hAnsi="Georgia Pro Cond Semibold"/>
          <w:i/>
          <w:color w:val="385623" w:themeColor="accent6" w:themeShade="80"/>
          <w:sz w:val="24"/>
          <w:szCs w:val="24"/>
        </w:rPr>
      </w:pPr>
      <w:proofErr w:type="spellStart"/>
      <w:r w:rsidRPr="00C26305">
        <w:rPr>
          <w:rFonts w:ascii="Georgia Pro Cond Semibold" w:hAnsi="Georgia Pro Cond Semibold"/>
          <w:i/>
          <w:color w:val="385623" w:themeColor="accent6" w:themeShade="80"/>
          <w:sz w:val="24"/>
          <w:szCs w:val="24"/>
        </w:rPr>
        <w:t>Tympl</w:t>
      </w:r>
      <w:proofErr w:type="spellEnd"/>
      <w:r w:rsidRPr="00C26305">
        <w:rPr>
          <w:rFonts w:ascii="Georgia Pro Cond Semibold" w:hAnsi="Georgia Pro Cond Semibold"/>
          <w:i/>
          <w:color w:val="385623" w:themeColor="accent6" w:themeShade="80"/>
          <w:sz w:val="24"/>
          <w:szCs w:val="24"/>
        </w:rPr>
        <w:t>: AMERIKA – Asie až do posledního dechu</w:t>
      </w:r>
    </w:p>
    <w:p w:rsidR="003428AF" w:rsidRPr="00C26305" w:rsidRDefault="003428AF" w:rsidP="003428AF">
      <w:pPr>
        <w:rPr>
          <w:rFonts w:ascii="Georgia Pro Cond Semibold" w:hAnsi="Georgia Pro Cond Semibold"/>
          <w:i/>
          <w:color w:val="385623" w:themeColor="accent6" w:themeShade="80"/>
          <w:sz w:val="24"/>
          <w:szCs w:val="24"/>
        </w:rPr>
      </w:pPr>
      <w:r w:rsidRPr="00C26305">
        <w:rPr>
          <w:rFonts w:ascii="Georgia Pro Cond Semibold" w:hAnsi="Georgia Pro Cond Semibold"/>
          <w:i/>
          <w:color w:val="385623" w:themeColor="accent6" w:themeShade="80"/>
          <w:sz w:val="24"/>
          <w:szCs w:val="24"/>
        </w:rPr>
        <w:t xml:space="preserve">Seznámení s exotickou faunou a florou kontinentu, který jeho objevitel Kolumbus až do smrti považoval za Asii. </w:t>
      </w:r>
    </w:p>
    <w:p w:rsidR="003428AF" w:rsidRPr="00593AF8" w:rsidRDefault="003428AF" w:rsidP="003428AF">
      <w:pPr>
        <w:rPr>
          <w:rFonts w:ascii="Georgia Pro Black" w:hAnsi="Georgia Pro Black"/>
          <w:sz w:val="24"/>
          <w:szCs w:val="24"/>
        </w:rPr>
      </w:pPr>
    </w:p>
    <w:p w:rsidR="00C26305" w:rsidRDefault="00C26305" w:rsidP="00C26305">
      <w:pPr>
        <w:rPr>
          <w:rFonts w:asciiTheme="majorHAnsi" w:hAnsiTheme="majorHAnsi" w:cstheme="majorHAnsi"/>
          <w:b/>
          <w:sz w:val="24"/>
          <w:szCs w:val="24"/>
        </w:rPr>
      </w:pPr>
    </w:p>
    <w:p w:rsidR="00EE4CB7" w:rsidRDefault="00EE4CB7" w:rsidP="00C26305">
      <w:pPr>
        <w:rPr>
          <w:rFonts w:ascii="Georgia Pro Cond Light" w:hAnsi="Georgia Pro Cond Light" w:cstheme="majorHAnsi"/>
          <w:b/>
          <w:sz w:val="24"/>
          <w:szCs w:val="24"/>
        </w:rPr>
      </w:pPr>
    </w:p>
    <w:p w:rsidR="00C26305" w:rsidRPr="00621F1F" w:rsidRDefault="00C26305" w:rsidP="00C26305">
      <w:pPr>
        <w:rPr>
          <w:rFonts w:ascii="Georgia Pro Cond Light" w:hAnsi="Georgia Pro Cond Light" w:cstheme="majorHAnsi"/>
          <w:b/>
          <w:sz w:val="24"/>
          <w:szCs w:val="24"/>
        </w:rPr>
      </w:pPr>
      <w:r w:rsidRPr="00621F1F">
        <w:rPr>
          <w:rFonts w:ascii="Georgia Pro Cond Light" w:hAnsi="Georgia Pro Cond Light" w:cstheme="majorHAnsi"/>
          <w:b/>
          <w:sz w:val="24"/>
          <w:szCs w:val="24"/>
        </w:rPr>
        <w:t>Cena: 3600 Kč</w:t>
      </w:r>
    </w:p>
    <w:p w:rsidR="00EE4CB7" w:rsidRDefault="00EE4CB7" w:rsidP="00C26305">
      <w:pPr>
        <w:rPr>
          <w:rFonts w:ascii="Georgia Pro Cond Light" w:hAnsi="Georgia Pro Cond Light" w:cstheme="majorHAnsi"/>
          <w:sz w:val="24"/>
          <w:szCs w:val="24"/>
        </w:rPr>
      </w:pPr>
    </w:p>
    <w:p w:rsidR="00EE4CB7" w:rsidRDefault="00EE4CB7" w:rsidP="00C26305">
      <w:pPr>
        <w:rPr>
          <w:rFonts w:ascii="Georgia Pro Cond Light" w:hAnsi="Georgia Pro Cond Light" w:cstheme="majorHAnsi"/>
          <w:sz w:val="24"/>
          <w:szCs w:val="24"/>
        </w:rPr>
      </w:pPr>
    </w:p>
    <w:p w:rsidR="00C26305" w:rsidRDefault="00C26305" w:rsidP="00C26305">
      <w:pPr>
        <w:rPr>
          <w:rFonts w:ascii="Georgia Pro Cond Light" w:hAnsi="Georgia Pro Cond Light" w:cstheme="majorHAnsi"/>
          <w:sz w:val="24"/>
          <w:szCs w:val="24"/>
        </w:rPr>
      </w:pPr>
      <w:r w:rsidRPr="00621F1F">
        <w:rPr>
          <w:rFonts w:ascii="Georgia Pro Cond Light" w:hAnsi="Georgia Pro Cond Light" w:cstheme="majorHAnsi"/>
          <w:sz w:val="24"/>
          <w:szCs w:val="24"/>
        </w:rPr>
        <w:t>Cena zahrnuje: každodenní vstup do zoo, celodenní péči o malé táborníky, pitný režim a stravu, ve čtvrtek přespání v zoo, hry v rámci celotáborových her jednotlivých stanovišť, ve čtvrtek večerní prohlídka zoo, hygienický materiál, materiál pro realizaci her a tábor</w:t>
      </w:r>
      <w:r w:rsidR="00EE4CB7">
        <w:rPr>
          <w:rFonts w:ascii="Georgia Pro Cond Light" w:hAnsi="Georgia Pro Cond Light" w:cstheme="majorHAnsi"/>
          <w:sz w:val="24"/>
          <w:szCs w:val="24"/>
        </w:rPr>
        <w:t>nických disciplín a dovedností.</w:t>
      </w:r>
    </w:p>
    <w:p w:rsidR="00EE4CB7" w:rsidRPr="00621F1F" w:rsidRDefault="00EE4CB7" w:rsidP="00C26305">
      <w:pPr>
        <w:rPr>
          <w:rFonts w:ascii="Georgia Pro Cond Light" w:hAnsi="Georgia Pro Cond Light" w:cstheme="majorHAnsi"/>
          <w:sz w:val="24"/>
          <w:szCs w:val="24"/>
        </w:rPr>
      </w:pPr>
    </w:p>
    <w:p w:rsidR="00EE4CB7" w:rsidRDefault="00EE4CB7" w:rsidP="00EE4CB7">
      <w:pPr>
        <w:rPr>
          <w:rFonts w:ascii="Georgia Pro Cond Light" w:hAnsi="Georgia Pro Cond Light" w:cstheme="majorHAnsi"/>
          <w:sz w:val="24"/>
          <w:szCs w:val="24"/>
        </w:rPr>
      </w:pPr>
    </w:p>
    <w:p w:rsidR="00EE4CB7" w:rsidRPr="00621F1F" w:rsidRDefault="00EE4CB7" w:rsidP="00EE4CB7">
      <w:pPr>
        <w:rPr>
          <w:rFonts w:ascii="Georgia Pro Cond Light" w:hAnsi="Georgia Pro Cond Light" w:cstheme="majorHAnsi"/>
          <w:sz w:val="24"/>
          <w:szCs w:val="24"/>
        </w:rPr>
      </w:pPr>
      <w:r w:rsidRPr="00621F1F">
        <w:rPr>
          <w:rFonts w:ascii="Georgia Pro Cond Light" w:hAnsi="Georgia Pro Cond Light" w:cstheme="majorHAnsi"/>
          <w:sz w:val="24"/>
          <w:szCs w:val="24"/>
        </w:rPr>
        <w:t>Do příměstského tá</w:t>
      </w:r>
      <w:r w:rsidR="00DA3894">
        <w:rPr>
          <w:rFonts w:ascii="Georgia Pro Cond Light" w:hAnsi="Georgia Pro Cond Light" w:cstheme="majorHAnsi"/>
          <w:sz w:val="24"/>
          <w:szCs w:val="24"/>
        </w:rPr>
        <w:t xml:space="preserve">bora nabíráme děti ve věku 7–13 </w:t>
      </w:r>
      <w:bookmarkStart w:id="0" w:name="_GoBack"/>
      <w:bookmarkEnd w:id="0"/>
      <w:r w:rsidRPr="00621F1F">
        <w:rPr>
          <w:rFonts w:ascii="Georgia Pro Cond Light" w:hAnsi="Georgia Pro Cond Light" w:cstheme="majorHAnsi"/>
          <w:sz w:val="24"/>
          <w:szCs w:val="24"/>
        </w:rPr>
        <w:t xml:space="preserve">let.   Účastník mladšího věku se sourozencem po dohodě. </w:t>
      </w:r>
    </w:p>
    <w:p w:rsidR="00EE4CB7" w:rsidRPr="00621F1F" w:rsidRDefault="00EE4CB7" w:rsidP="00EE4CB7">
      <w:pPr>
        <w:rPr>
          <w:rFonts w:ascii="Georgia Pro Cond Light" w:hAnsi="Georgia Pro Cond Light" w:cstheme="majorHAnsi"/>
          <w:sz w:val="24"/>
          <w:szCs w:val="24"/>
        </w:rPr>
      </w:pPr>
    </w:p>
    <w:p w:rsidR="003428AF" w:rsidRPr="00621F1F" w:rsidRDefault="003428AF" w:rsidP="003428AF">
      <w:pPr>
        <w:rPr>
          <w:rFonts w:ascii="Georgia Pro Cond Light" w:hAnsi="Georgia Pro Cond Light"/>
          <w:sz w:val="24"/>
          <w:szCs w:val="24"/>
        </w:rPr>
      </w:pPr>
    </w:p>
    <w:p w:rsidR="00EE4CB7" w:rsidRDefault="00EE4CB7" w:rsidP="00EE4CB7">
      <w:pPr>
        <w:rPr>
          <w:rFonts w:ascii="Georgia Pro Cond Light" w:hAnsi="Georgia Pro Cond Light"/>
          <w:sz w:val="24"/>
          <w:szCs w:val="24"/>
        </w:rPr>
      </w:pPr>
    </w:p>
    <w:p w:rsidR="00EE4CB7" w:rsidRPr="00EE4CB7" w:rsidRDefault="00EE4CB7" w:rsidP="00EE4CB7">
      <w:pPr>
        <w:rPr>
          <w:rFonts w:ascii="Georgia Pro Cond Light" w:hAnsi="Georgia Pro Cond Light"/>
          <w:sz w:val="24"/>
          <w:szCs w:val="24"/>
        </w:rPr>
      </w:pPr>
      <w:r w:rsidRPr="00EE4CB7">
        <w:rPr>
          <w:rFonts w:ascii="Georgia Pro Cond Light" w:hAnsi="Georgia Pro Cond Light"/>
          <w:sz w:val="24"/>
          <w:szCs w:val="24"/>
        </w:rPr>
        <w:t>Program:</w:t>
      </w:r>
    </w:p>
    <w:p w:rsidR="00EE4CB7" w:rsidRPr="00EE4CB7" w:rsidRDefault="00EE4CB7" w:rsidP="00EE4CB7">
      <w:pPr>
        <w:rPr>
          <w:rFonts w:ascii="Georgia Pro Cond Light" w:hAnsi="Georgia Pro Cond Light"/>
          <w:sz w:val="24"/>
          <w:szCs w:val="24"/>
        </w:rPr>
      </w:pPr>
      <w:r w:rsidRPr="00EE4CB7">
        <w:rPr>
          <w:rFonts w:ascii="Georgia Pro Cond Light" w:hAnsi="Georgia Pro Cond Light"/>
          <w:sz w:val="24"/>
          <w:szCs w:val="24"/>
        </w:rPr>
        <w:t>- 7:45 - 8:15 převzetí dětí u sezonního vstupu</w:t>
      </w:r>
    </w:p>
    <w:p w:rsidR="00EE4CB7" w:rsidRPr="00EE4CB7" w:rsidRDefault="00EE4CB7" w:rsidP="00EE4CB7">
      <w:pPr>
        <w:rPr>
          <w:rFonts w:ascii="Georgia Pro Cond Light" w:hAnsi="Georgia Pro Cond Light"/>
          <w:sz w:val="24"/>
          <w:szCs w:val="24"/>
        </w:rPr>
      </w:pPr>
      <w:r w:rsidRPr="00EE4CB7">
        <w:rPr>
          <w:rFonts w:ascii="Georgia Pro Cond Light" w:hAnsi="Georgia Pro Cond Light"/>
          <w:sz w:val="24"/>
          <w:szCs w:val="24"/>
        </w:rPr>
        <w:t>- 8:15 - 8:30 jízda vláčkem do tábořiště</w:t>
      </w:r>
    </w:p>
    <w:p w:rsidR="00EE4CB7" w:rsidRPr="00EE4CB7" w:rsidRDefault="00EE4CB7" w:rsidP="00EE4CB7">
      <w:pPr>
        <w:rPr>
          <w:rFonts w:ascii="Georgia Pro Cond Light" w:hAnsi="Georgia Pro Cond Light"/>
          <w:sz w:val="24"/>
          <w:szCs w:val="24"/>
        </w:rPr>
      </w:pPr>
      <w:r w:rsidRPr="00EE4CB7">
        <w:rPr>
          <w:rFonts w:ascii="Georgia Pro Cond Light" w:hAnsi="Georgia Pro Cond Light"/>
          <w:sz w:val="24"/>
          <w:szCs w:val="24"/>
        </w:rPr>
        <w:t>- 8:30 - 9:00 seznámení s denním programem</w:t>
      </w:r>
    </w:p>
    <w:p w:rsidR="00EE4CB7" w:rsidRPr="00EE4CB7" w:rsidRDefault="00EE4CB7" w:rsidP="00EE4CB7">
      <w:pPr>
        <w:rPr>
          <w:rFonts w:ascii="Georgia Pro Cond Light" w:hAnsi="Georgia Pro Cond Light"/>
          <w:sz w:val="24"/>
          <w:szCs w:val="24"/>
        </w:rPr>
      </w:pPr>
      <w:r w:rsidRPr="00EE4CB7">
        <w:rPr>
          <w:rFonts w:ascii="Georgia Pro Cond Light" w:hAnsi="Georgia Pro Cond Light"/>
          <w:sz w:val="24"/>
          <w:szCs w:val="24"/>
        </w:rPr>
        <w:t>- 9:00 - 12:00 dopolední program – celotáborová hra</w:t>
      </w:r>
    </w:p>
    <w:p w:rsidR="00EE4CB7" w:rsidRPr="00EE4CB7" w:rsidRDefault="00EE4CB7" w:rsidP="00EE4CB7">
      <w:pPr>
        <w:rPr>
          <w:rFonts w:ascii="Georgia Pro Cond Light" w:hAnsi="Georgia Pro Cond Light"/>
          <w:sz w:val="24"/>
          <w:szCs w:val="24"/>
        </w:rPr>
      </w:pPr>
      <w:r w:rsidRPr="00EE4CB7">
        <w:rPr>
          <w:rFonts w:ascii="Georgia Pro Cond Light" w:hAnsi="Georgia Pro Cond Light"/>
          <w:sz w:val="24"/>
          <w:szCs w:val="24"/>
        </w:rPr>
        <w:t>- 12:00 - 13:30 oběd, poobědová siesta</w:t>
      </w:r>
    </w:p>
    <w:p w:rsidR="00EE4CB7" w:rsidRPr="00EE4CB7" w:rsidRDefault="00EE4CB7" w:rsidP="00EE4CB7">
      <w:pPr>
        <w:rPr>
          <w:rFonts w:ascii="Georgia Pro Cond Light" w:hAnsi="Georgia Pro Cond Light"/>
          <w:sz w:val="24"/>
          <w:szCs w:val="24"/>
        </w:rPr>
      </w:pPr>
      <w:r w:rsidRPr="00EE4CB7">
        <w:rPr>
          <w:rFonts w:ascii="Georgia Pro Cond Light" w:hAnsi="Georgia Pro Cond Light"/>
          <w:sz w:val="24"/>
          <w:szCs w:val="24"/>
        </w:rPr>
        <w:t>- 13:30 – 16:00 odpolední program – celotáborová hra, svačina</w:t>
      </w:r>
    </w:p>
    <w:p w:rsidR="00EE4CB7" w:rsidRPr="00EE4CB7" w:rsidRDefault="00EE4CB7" w:rsidP="00EE4CB7">
      <w:pPr>
        <w:rPr>
          <w:rFonts w:ascii="Georgia Pro Cond Light" w:hAnsi="Georgia Pro Cond Light"/>
          <w:sz w:val="24"/>
          <w:szCs w:val="24"/>
        </w:rPr>
      </w:pPr>
      <w:r w:rsidRPr="00EE4CB7">
        <w:rPr>
          <w:rFonts w:ascii="Georgia Pro Cond Light" w:hAnsi="Georgia Pro Cond Light"/>
          <w:sz w:val="24"/>
          <w:szCs w:val="24"/>
        </w:rPr>
        <w:t>- 16:00 - 16:15 předání dětí rodičům</w:t>
      </w:r>
    </w:p>
    <w:p w:rsidR="00EE4CB7" w:rsidRPr="00EE4CB7" w:rsidRDefault="00EE4CB7" w:rsidP="00EE4CB7">
      <w:pPr>
        <w:rPr>
          <w:rFonts w:ascii="Georgia Pro Cond Light" w:hAnsi="Georgia Pro Cond Light"/>
          <w:sz w:val="24"/>
          <w:szCs w:val="24"/>
        </w:rPr>
      </w:pPr>
    </w:p>
    <w:p w:rsidR="00EE4CB7" w:rsidRDefault="00EE4CB7" w:rsidP="00EE4CB7">
      <w:pPr>
        <w:rPr>
          <w:rFonts w:ascii="Georgia Pro Cond Light" w:hAnsi="Georgia Pro Cond Light"/>
          <w:sz w:val="24"/>
          <w:szCs w:val="24"/>
        </w:rPr>
      </w:pPr>
    </w:p>
    <w:p w:rsidR="00EE4CB7" w:rsidRPr="00EE4CB7" w:rsidRDefault="00EE4CB7" w:rsidP="00EE4CB7">
      <w:pPr>
        <w:rPr>
          <w:rFonts w:ascii="Georgia Pro Cond Light" w:hAnsi="Georgia Pro Cond Light"/>
          <w:sz w:val="24"/>
          <w:szCs w:val="24"/>
        </w:rPr>
      </w:pPr>
      <w:r>
        <w:rPr>
          <w:rFonts w:ascii="Georgia Pro Cond Light" w:hAnsi="Georgia Pro Cond Light"/>
          <w:sz w:val="24"/>
          <w:szCs w:val="24"/>
        </w:rPr>
        <w:t>Č</w:t>
      </w:r>
      <w:r w:rsidRPr="00EE4CB7">
        <w:rPr>
          <w:rFonts w:ascii="Georgia Pro Cond Light" w:hAnsi="Georgia Pro Cond Light"/>
          <w:sz w:val="24"/>
          <w:szCs w:val="24"/>
        </w:rPr>
        <w:t>tvrtek bonusový program - přespání v zoo</w:t>
      </w:r>
    </w:p>
    <w:p w:rsidR="00EE4CB7" w:rsidRPr="00EE4CB7" w:rsidRDefault="00EE4CB7" w:rsidP="00EE4CB7">
      <w:pPr>
        <w:rPr>
          <w:rFonts w:ascii="Georgia Pro Cond Light" w:hAnsi="Georgia Pro Cond Light"/>
          <w:sz w:val="24"/>
          <w:szCs w:val="24"/>
        </w:rPr>
      </w:pPr>
      <w:r w:rsidRPr="00EE4CB7">
        <w:rPr>
          <w:rFonts w:ascii="Georgia Pro Cond Light" w:hAnsi="Georgia Pro Cond Light"/>
          <w:sz w:val="24"/>
          <w:szCs w:val="24"/>
        </w:rPr>
        <w:t>- 16:00 - 16:30 svačina</w:t>
      </w:r>
    </w:p>
    <w:p w:rsidR="00EE4CB7" w:rsidRPr="00EE4CB7" w:rsidRDefault="00EE4CB7" w:rsidP="00EE4CB7">
      <w:pPr>
        <w:rPr>
          <w:rFonts w:ascii="Georgia Pro Cond Light" w:hAnsi="Georgia Pro Cond Light"/>
          <w:sz w:val="24"/>
          <w:szCs w:val="24"/>
        </w:rPr>
      </w:pPr>
      <w:r w:rsidRPr="00EE4CB7">
        <w:rPr>
          <w:rFonts w:ascii="Georgia Pro Cond Light" w:hAnsi="Georgia Pro Cond Light"/>
          <w:sz w:val="24"/>
          <w:szCs w:val="24"/>
        </w:rPr>
        <w:t>- 16:30 - 18:00 promítání filmu dle výběru v kinosále</w:t>
      </w:r>
    </w:p>
    <w:p w:rsidR="00EE4CB7" w:rsidRPr="00EE4CB7" w:rsidRDefault="00EE4CB7" w:rsidP="00EE4CB7">
      <w:pPr>
        <w:rPr>
          <w:rFonts w:ascii="Georgia Pro Cond Light" w:hAnsi="Georgia Pro Cond Light"/>
          <w:sz w:val="24"/>
          <w:szCs w:val="24"/>
        </w:rPr>
      </w:pPr>
      <w:r w:rsidRPr="00EE4CB7">
        <w:rPr>
          <w:rFonts w:ascii="Georgia Pro Cond Light" w:hAnsi="Georgia Pro Cond Light"/>
          <w:sz w:val="24"/>
          <w:szCs w:val="24"/>
        </w:rPr>
        <w:t>- 18:00 - 19:30 večerní pozorování zvířat</w:t>
      </w:r>
    </w:p>
    <w:p w:rsidR="00EE4CB7" w:rsidRPr="00EE4CB7" w:rsidRDefault="00EE4CB7" w:rsidP="00EE4CB7">
      <w:pPr>
        <w:rPr>
          <w:rFonts w:ascii="Georgia Pro Cond Light" w:hAnsi="Georgia Pro Cond Light"/>
          <w:sz w:val="24"/>
          <w:szCs w:val="24"/>
        </w:rPr>
      </w:pPr>
      <w:r w:rsidRPr="00EE4CB7">
        <w:rPr>
          <w:rFonts w:ascii="Georgia Pro Cond Light" w:hAnsi="Georgia Pro Cond Light"/>
          <w:sz w:val="24"/>
          <w:szCs w:val="24"/>
        </w:rPr>
        <w:t>- 19:30 - 21:00 večerní hry</w:t>
      </w:r>
    </w:p>
    <w:p w:rsidR="00EE4CB7" w:rsidRPr="00EE4CB7" w:rsidRDefault="00EE4CB7" w:rsidP="00EE4CB7">
      <w:pPr>
        <w:rPr>
          <w:rFonts w:ascii="Georgia Pro Cond Light" w:hAnsi="Georgia Pro Cond Light"/>
          <w:sz w:val="24"/>
          <w:szCs w:val="24"/>
        </w:rPr>
      </w:pPr>
      <w:r w:rsidRPr="00EE4CB7">
        <w:rPr>
          <w:rFonts w:ascii="Georgia Pro Cond Light" w:hAnsi="Georgia Pro Cond Light"/>
          <w:sz w:val="24"/>
          <w:szCs w:val="24"/>
        </w:rPr>
        <w:t>- 21:00 - 21:30 stezka odvahy</w:t>
      </w:r>
    </w:p>
    <w:p w:rsidR="00C26305" w:rsidRPr="00621F1F" w:rsidRDefault="00EE4CB7" w:rsidP="00EE4CB7">
      <w:pPr>
        <w:rPr>
          <w:rFonts w:ascii="Georgia Pro Cond Light" w:hAnsi="Georgia Pro Cond Light"/>
          <w:sz w:val="24"/>
          <w:szCs w:val="24"/>
        </w:rPr>
      </w:pPr>
      <w:r w:rsidRPr="00EE4CB7">
        <w:rPr>
          <w:rFonts w:ascii="Georgia Pro Cond Light" w:hAnsi="Georgia Pro Cond Light"/>
          <w:sz w:val="24"/>
          <w:szCs w:val="24"/>
        </w:rPr>
        <w:t>- 21:30 večerka</w:t>
      </w:r>
    </w:p>
    <w:p w:rsidR="00C26305" w:rsidRPr="00621F1F" w:rsidRDefault="00C26305" w:rsidP="00C26305">
      <w:pPr>
        <w:rPr>
          <w:rFonts w:ascii="Georgia Pro Cond Light" w:hAnsi="Georgia Pro Cond Light" w:cstheme="majorHAnsi"/>
          <w:sz w:val="24"/>
          <w:szCs w:val="24"/>
        </w:rPr>
      </w:pPr>
      <w:r w:rsidRPr="00621F1F">
        <w:rPr>
          <w:rFonts w:ascii="Georgia Pro Cond Light" w:hAnsi="Georgia Pro Cond Light" w:cstheme="majorHAnsi"/>
          <w:sz w:val="24"/>
          <w:szCs w:val="24"/>
        </w:rPr>
        <w:t>Turnus vede hlavní vedoucí tábora – pedagogický pracovník Úseku stanice zájmových činností Zoo Brno.</w:t>
      </w:r>
    </w:p>
    <w:p w:rsidR="00C26305" w:rsidRPr="00621F1F" w:rsidRDefault="00C26305" w:rsidP="00C26305">
      <w:pPr>
        <w:rPr>
          <w:rFonts w:ascii="Georgia Pro Cond Light" w:hAnsi="Georgia Pro Cond Light" w:cstheme="majorHAnsi"/>
          <w:sz w:val="24"/>
          <w:szCs w:val="24"/>
        </w:rPr>
      </w:pPr>
    </w:p>
    <w:p w:rsidR="00C26305" w:rsidRPr="00621F1F" w:rsidRDefault="00C26305" w:rsidP="003428AF">
      <w:pPr>
        <w:rPr>
          <w:rFonts w:ascii="Georgia Pro Cond Light" w:hAnsi="Georgia Pro Cond Light"/>
          <w:sz w:val="24"/>
          <w:szCs w:val="24"/>
        </w:rPr>
      </w:pPr>
    </w:p>
    <w:p w:rsidR="00C26305" w:rsidRPr="00621F1F" w:rsidRDefault="00C26305" w:rsidP="003428AF">
      <w:pPr>
        <w:rPr>
          <w:rFonts w:ascii="Georgia Pro Cond Light" w:hAnsi="Georgia Pro Cond Light"/>
          <w:sz w:val="24"/>
          <w:szCs w:val="24"/>
        </w:rPr>
      </w:pPr>
    </w:p>
    <w:p w:rsidR="00F064F5" w:rsidRPr="00621F1F" w:rsidRDefault="003428AF" w:rsidP="00F064F5">
      <w:pPr>
        <w:rPr>
          <w:rFonts w:ascii="Georgia Pro Cond Light" w:hAnsi="Georgia Pro Cond Light" w:cstheme="minorHAnsi"/>
          <w:sz w:val="24"/>
          <w:szCs w:val="24"/>
        </w:rPr>
      </w:pPr>
      <w:r w:rsidRPr="00621F1F">
        <w:rPr>
          <w:rFonts w:ascii="Georgia Pro Cond Light" w:hAnsi="Georgia Pro Cond Light" w:cstheme="minorHAnsi"/>
          <w:sz w:val="24"/>
          <w:szCs w:val="24"/>
        </w:rPr>
        <w:t>Upozorňujeme rodiče, že není v našich silách zajistit dětem diety nebo měnit jídla dle chuti dětí, obědy jsou předem objednané (potravinové alergie pište do přihlášek).</w:t>
      </w:r>
      <w:r w:rsidR="00F064F5" w:rsidRPr="00621F1F">
        <w:rPr>
          <w:rFonts w:ascii="Georgia Pro Cond Light" w:hAnsi="Georgia Pro Cond Light" w:cstheme="minorHAnsi"/>
          <w:sz w:val="24"/>
          <w:szCs w:val="24"/>
        </w:rPr>
        <w:t xml:space="preserve"> Prosím, vezměte v potaz, že děti navštíví v rámci programu vybraná zvířata, ale nedojde k přímé manipulaci s exotickými zvířaty a ani není možné, aby děti vykonávaly úkony chovatele. </w:t>
      </w:r>
    </w:p>
    <w:p w:rsidR="003428AF" w:rsidRDefault="003428AF" w:rsidP="003428AF">
      <w:pPr>
        <w:rPr>
          <w:rFonts w:ascii="Georgia Pro Cond Light" w:hAnsi="Georgia Pro Cond Light"/>
          <w:sz w:val="24"/>
          <w:szCs w:val="24"/>
        </w:rPr>
      </w:pPr>
    </w:p>
    <w:p w:rsidR="00B125F4" w:rsidRDefault="00B125F4" w:rsidP="003428AF">
      <w:pPr>
        <w:rPr>
          <w:rFonts w:ascii="Georgia Pro Cond Light" w:hAnsi="Georgia Pro Cond Light"/>
          <w:sz w:val="24"/>
          <w:szCs w:val="24"/>
        </w:rPr>
      </w:pPr>
    </w:p>
    <w:p w:rsidR="00B125F4" w:rsidRDefault="00B125F4" w:rsidP="003428AF">
      <w:pPr>
        <w:rPr>
          <w:rFonts w:ascii="Georgia Pro Cond Light" w:hAnsi="Georgia Pro Cond Light"/>
          <w:sz w:val="24"/>
          <w:szCs w:val="24"/>
        </w:rPr>
      </w:pPr>
    </w:p>
    <w:p w:rsidR="00B125F4" w:rsidRDefault="00B125F4" w:rsidP="003428AF">
      <w:pPr>
        <w:rPr>
          <w:rFonts w:ascii="Georgia Pro Cond Light" w:hAnsi="Georgia Pro Cond Light"/>
          <w:sz w:val="24"/>
          <w:szCs w:val="24"/>
        </w:rPr>
      </w:pPr>
      <w:r>
        <w:rPr>
          <w:rFonts w:ascii="Georgia Pro Cond Light" w:hAnsi="Georgia Pro Cond Light"/>
          <w:sz w:val="24"/>
          <w:szCs w:val="24"/>
        </w:rPr>
        <w:t>Kristina Horáková, tel:  720 051 981</w:t>
      </w:r>
    </w:p>
    <w:p w:rsidR="00B125F4" w:rsidRDefault="00DA3894" w:rsidP="003428AF">
      <w:pPr>
        <w:rPr>
          <w:rFonts w:ascii="Georgia Pro Cond Light" w:hAnsi="Georgia Pro Cond Light"/>
          <w:sz w:val="24"/>
          <w:szCs w:val="24"/>
        </w:rPr>
      </w:pPr>
      <w:hyperlink r:id="rId7" w:history="1">
        <w:r w:rsidR="00B125F4" w:rsidRPr="000617EE">
          <w:rPr>
            <w:rStyle w:val="Hypertextovodkaz"/>
            <w:rFonts w:ascii="Georgia Pro Cond Light" w:hAnsi="Georgia Pro Cond Light"/>
            <w:sz w:val="24"/>
            <w:szCs w:val="24"/>
          </w:rPr>
          <w:t>rm@orel.cz</w:t>
        </w:r>
      </w:hyperlink>
      <w:r w:rsidR="00B125F4">
        <w:rPr>
          <w:rFonts w:ascii="Georgia Pro Cond Light" w:hAnsi="Georgia Pro Cond Light"/>
          <w:sz w:val="24"/>
          <w:szCs w:val="24"/>
        </w:rPr>
        <w:t xml:space="preserve"> </w:t>
      </w:r>
    </w:p>
    <w:p w:rsidR="00B125F4" w:rsidRPr="00621F1F" w:rsidRDefault="00DA3894" w:rsidP="003428AF">
      <w:pPr>
        <w:rPr>
          <w:rFonts w:ascii="Georgia Pro Cond Light" w:hAnsi="Georgia Pro Cond Light"/>
          <w:sz w:val="24"/>
          <w:szCs w:val="24"/>
        </w:rPr>
      </w:pPr>
      <w:hyperlink r:id="rId8" w:history="1">
        <w:r w:rsidR="00B125F4" w:rsidRPr="000617EE">
          <w:rPr>
            <w:rStyle w:val="Hypertextovodkaz"/>
            <w:rFonts w:ascii="Georgia Pro Cond Light" w:hAnsi="Georgia Pro Cond Light"/>
            <w:sz w:val="24"/>
            <w:szCs w:val="24"/>
          </w:rPr>
          <w:t>horakova@orel.cz</w:t>
        </w:r>
      </w:hyperlink>
      <w:r w:rsidR="00B125F4">
        <w:rPr>
          <w:rFonts w:ascii="Georgia Pro Cond Light" w:hAnsi="Georgia Pro Cond Light"/>
          <w:sz w:val="24"/>
          <w:szCs w:val="24"/>
        </w:rPr>
        <w:t xml:space="preserve"> </w:t>
      </w:r>
    </w:p>
    <w:sectPr w:rsidR="00B125F4" w:rsidRPr="00621F1F" w:rsidSect="00AD190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 Pro Cond Light">
    <w:panose1 w:val="02040306050405020303"/>
    <w:charset w:val="EE"/>
    <w:family w:val="roman"/>
    <w:pitch w:val="variable"/>
    <w:sig w:usb0="800002AF" w:usb1="00000003" w:usb2="00000000" w:usb3="00000000" w:csb0="0000009F" w:csb1="00000000"/>
  </w:font>
  <w:font w:name="Georgia Pro Black">
    <w:panose1 w:val="02040A02050405020203"/>
    <w:charset w:val="EE"/>
    <w:family w:val="roman"/>
    <w:pitch w:val="variable"/>
    <w:sig w:usb0="800002AF" w:usb1="00000003" w:usb2="00000000" w:usb3="00000000" w:csb0="0000009F" w:csb1="00000000"/>
  </w:font>
  <w:font w:name="Georgia Pro Cond Semibold">
    <w:panose1 w:val="02040706050405020303"/>
    <w:charset w:val="EE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C4792"/>
    <w:multiLevelType w:val="hybridMultilevel"/>
    <w:tmpl w:val="CCCC4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37"/>
    <w:rsid w:val="00077E67"/>
    <w:rsid w:val="001A4046"/>
    <w:rsid w:val="0020197E"/>
    <w:rsid w:val="00225F1A"/>
    <w:rsid w:val="00253CF0"/>
    <w:rsid w:val="002F168E"/>
    <w:rsid w:val="00330D4E"/>
    <w:rsid w:val="003428AF"/>
    <w:rsid w:val="00354802"/>
    <w:rsid w:val="003D060B"/>
    <w:rsid w:val="003F5F23"/>
    <w:rsid w:val="004174BA"/>
    <w:rsid w:val="0047623B"/>
    <w:rsid w:val="004908A8"/>
    <w:rsid w:val="004D071B"/>
    <w:rsid w:val="004E4A37"/>
    <w:rsid w:val="005034AB"/>
    <w:rsid w:val="00576820"/>
    <w:rsid w:val="00593AF8"/>
    <w:rsid w:val="005B0412"/>
    <w:rsid w:val="00610D4E"/>
    <w:rsid w:val="00621F1F"/>
    <w:rsid w:val="0067374A"/>
    <w:rsid w:val="00681409"/>
    <w:rsid w:val="0068524E"/>
    <w:rsid w:val="0071324A"/>
    <w:rsid w:val="007A32D1"/>
    <w:rsid w:val="00800E6E"/>
    <w:rsid w:val="00801D15"/>
    <w:rsid w:val="0083574A"/>
    <w:rsid w:val="008A5548"/>
    <w:rsid w:val="00912E43"/>
    <w:rsid w:val="009F2186"/>
    <w:rsid w:val="00A571FC"/>
    <w:rsid w:val="00A751AD"/>
    <w:rsid w:val="00AC18D5"/>
    <w:rsid w:val="00AD190E"/>
    <w:rsid w:val="00AF546B"/>
    <w:rsid w:val="00B125F4"/>
    <w:rsid w:val="00B43D1E"/>
    <w:rsid w:val="00BF7FD4"/>
    <w:rsid w:val="00C0477E"/>
    <w:rsid w:val="00C07F0D"/>
    <w:rsid w:val="00C23592"/>
    <w:rsid w:val="00C26305"/>
    <w:rsid w:val="00CB45E5"/>
    <w:rsid w:val="00CC12E2"/>
    <w:rsid w:val="00CF69B5"/>
    <w:rsid w:val="00D06A9F"/>
    <w:rsid w:val="00D2622B"/>
    <w:rsid w:val="00DA10E5"/>
    <w:rsid w:val="00DA3894"/>
    <w:rsid w:val="00E11B9E"/>
    <w:rsid w:val="00E2464B"/>
    <w:rsid w:val="00EA2A42"/>
    <w:rsid w:val="00EE4CB7"/>
    <w:rsid w:val="00F064F5"/>
    <w:rsid w:val="00F35D34"/>
    <w:rsid w:val="00F8362D"/>
    <w:rsid w:val="00F83CAB"/>
    <w:rsid w:val="00FD1BF1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8EA7"/>
  <w15:chartTrackingRefBased/>
  <w15:docId w15:val="{824F60FD-9A34-4984-BB0B-38E686DE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D1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8D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2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168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576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akova@orel.cz" TargetMode="External"/><Relationship Id="rId3" Type="http://schemas.openxmlformats.org/officeDocument/2006/relationships/styles" Target="styles.xml"/><Relationship Id="rId7" Type="http://schemas.openxmlformats.org/officeDocument/2006/relationships/hyperlink" Target="mailto:rm@ore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J7waBFQKA7cnbKL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F240-422D-415D-812F-935DDE31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Horáková</dc:creator>
  <cp:keywords/>
  <dc:description/>
  <cp:lastModifiedBy>Kristina Horáková</cp:lastModifiedBy>
  <cp:revision>4</cp:revision>
  <cp:lastPrinted>2022-03-01T11:20:00Z</cp:lastPrinted>
  <dcterms:created xsi:type="dcterms:W3CDTF">2022-03-05T09:26:00Z</dcterms:created>
  <dcterms:modified xsi:type="dcterms:W3CDTF">2022-03-28T11:17:00Z</dcterms:modified>
</cp:coreProperties>
</file>